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60D709DA" w14:textId="77777777" w:rsidR="00364678" w:rsidRPr="00C75F19" w:rsidRDefault="00364678" w:rsidP="00364678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75F19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C75F19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  <w:r w:rsidRPr="00C75F19">
        <w:rPr>
          <w:rFonts w:ascii="TH SarabunPSK" w:hAnsi="TH SarabunPSK" w:cs="TH SarabunPSK" w:hint="cs"/>
          <w:b/>
          <w:bCs/>
          <w:sz w:val="44"/>
          <w:szCs w:val="44"/>
          <w:cs/>
        </w:rPr>
        <w:t>”</w:t>
      </w:r>
    </w:p>
    <w:p w14:paraId="7283D0AA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35850B" w14:textId="77777777" w:rsidR="00E40688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2AE4A57" w14:textId="77777777" w:rsidR="00364678" w:rsidRDefault="00364678" w:rsidP="001C7385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14:paraId="0D57536E" w14:textId="18804AC9" w:rsidR="00364678" w:rsidRDefault="00364678" w:rsidP="0036467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(ทฤษฎี)</w:t>
      </w:r>
    </w:p>
    <w:p w14:paraId="0C4BDD1D" w14:textId="77777777" w:rsidR="00E40688" w:rsidRPr="00CD01D7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39CD17D6" w14:textId="2959A165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Life Long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Learning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9649AE" w14:textId="77777777" w:rsidR="003E6F7C" w:rsidRPr="00CD01D7" w:rsidRDefault="003E6F7C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CD01D7" w:rsidRDefault="001C7385" w:rsidP="001C7385">
      <w:pPr>
        <w:pStyle w:val="af5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D01D7">
        <w:rPr>
          <w:rFonts w:ascii="TH SarabunPSK" w:hAnsi="TH SarabunPSK" w:cs="TH SarabunPSK"/>
          <w:b/>
          <w:bCs/>
          <w:sz w:val="56"/>
          <w:szCs w:val="56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CD01D7" w:rsidRDefault="000200E1" w:rsidP="000200E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CD01D7">
        <w:rPr>
          <w:rFonts w:ascii="TH SarabunPSK" w:hAnsi="TH SarabunPSK" w:cs="TH SarabunPSK"/>
          <w:b/>
          <w:bCs/>
          <w:sz w:val="48"/>
          <w:szCs w:val="48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Pr="00CC76C5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af5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275"/>
        <w:gridCol w:w="3969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3C545F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969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3C545F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3C545F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3C545F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3C545F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3C545F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275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969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af8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8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1BC17B14" w14:textId="77777777" w:rsidR="00683C25" w:rsidRPr="00042E1C" w:rsidRDefault="00683C25" w:rsidP="00683C25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(Course Plan)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7114FE" w:rsidRPr="00CD01D7" w14:paraId="23EB1AF7" w14:textId="77777777" w:rsidTr="00F25372">
        <w:trPr>
          <w:trHeight w:val="719"/>
          <w:tblHeader/>
        </w:trPr>
        <w:tc>
          <w:tcPr>
            <w:tcW w:w="993" w:type="dxa"/>
            <w:vMerge w:val="restart"/>
          </w:tcPr>
          <w:p w14:paraId="3ED8E910" w14:textId="5D9ABA70" w:rsidR="00900525" w:rsidRPr="00CD01D7" w:rsidRDefault="00D966E0" w:rsidP="00D966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2271DF7C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05975544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9AED48B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1C8CDF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59551F93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1EBA7D08" w14:textId="77777777" w:rsidR="003243C4" w:rsidRPr="00CD01D7" w:rsidRDefault="00900525" w:rsidP="0036119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31A93F11" w14:textId="42C682EB" w:rsidR="00900525" w:rsidRPr="00CD01D7" w:rsidRDefault="00900525" w:rsidP="00683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44E541E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2A1DDC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569D8967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af8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4AD05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E04A998" w14:textId="47DEF1E8" w:rsidR="00900525" w:rsidRPr="00CD01D7" w:rsidRDefault="00900525" w:rsidP="004A78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7114FE" w:rsidRPr="00CD01D7" w14:paraId="511741C1" w14:textId="77777777" w:rsidTr="00F25372">
        <w:trPr>
          <w:trHeight w:val="314"/>
          <w:tblHeader/>
        </w:trPr>
        <w:tc>
          <w:tcPr>
            <w:tcW w:w="993" w:type="dxa"/>
            <w:vMerge/>
          </w:tcPr>
          <w:p w14:paraId="0D763B0B" w14:textId="77777777" w:rsidR="00900525" w:rsidRPr="00CD01D7" w:rsidRDefault="00900525" w:rsidP="00D966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0BC3C926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1087A7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6D4F01E4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0B087FF1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6020FA9E" w14:textId="77777777" w:rsidR="00900525" w:rsidRPr="00CD01D7" w:rsidRDefault="00900525" w:rsidP="0036119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6C3B76D5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404AB7C0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0D7809A9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</w:tr>
      <w:tr w:rsidR="007114FE" w:rsidRPr="00CD01D7" w14:paraId="2D89364A" w14:textId="77777777" w:rsidTr="00F25372">
        <w:trPr>
          <w:trHeight w:val="68"/>
        </w:trPr>
        <w:tc>
          <w:tcPr>
            <w:tcW w:w="993" w:type="dxa"/>
          </w:tcPr>
          <w:p w14:paraId="2C5F512E" w14:textId="55439664" w:rsidR="00A117E5" w:rsidRPr="00CD01D7" w:rsidRDefault="00D966E0" w:rsidP="00D966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BA18AB" w14:textId="286F492A" w:rsidR="00A117E5" w:rsidRPr="00CD01D7" w:rsidRDefault="00683C2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151327D" w14:textId="0E7D5D4A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0A9B23" w14:textId="2514FE95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71E1132B" w14:textId="77777777" w:rsidR="00A117E5" w:rsidRPr="00683C25" w:rsidRDefault="00A117E5" w:rsidP="00A117E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19111045" w14:textId="3155D6F8" w:rsidR="00683C25" w:rsidRPr="00683C25" w:rsidRDefault="00A117E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="00683C25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683C25"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677DDE9B" w14:textId="7F714F88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553512D6" w14:textId="77777777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-ชี้แจง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F92268"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="00F92268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ของหลักสูตร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68EE4A42" w14:textId="037C1CF9" w:rsidR="00A117E5" w:rsidRPr="00683C25" w:rsidRDefault="00683C25" w:rsidP="00683C2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="00A117E5"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117E5" w:rsidRPr="00683C25">
              <w:rPr>
                <w:rFonts w:ascii="TH SarabunPSK" w:hAnsi="TH SarabunPSK" w:cs="TH SarabunPSK"/>
                <w:sz w:val="28"/>
              </w:rPr>
              <w:t>CLO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1842" w:type="dxa"/>
          </w:tcPr>
          <w:p w14:paraId="18A3A254" w14:textId="6E4FA070" w:rsidR="00A117E5" w:rsidRPr="00CD01D7" w:rsidRDefault="00A117E5" w:rsidP="00361195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5897324D" w14:textId="64B0D7F5" w:rsidR="004A7876" w:rsidRPr="00CD01D7" w:rsidRDefault="004A7876" w:rsidP="009F721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3B71A03F" w14:textId="4DF23267" w:rsidR="00FE4644" w:rsidRPr="00CD01D7" w:rsidRDefault="00FE4644" w:rsidP="00A117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11D566C" w14:textId="2DD1B60A" w:rsidR="00A117E5" w:rsidRPr="00CD01D7" w:rsidRDefault="00A117E5" w:rsidP="00683C2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114FE" w:rsidRPr="00CD01D7" w14:paraId="7A9B971B" w14:textId="77777777" w:rsidTr="00F25372">
        <w:trPr>
          <w:trHeight w:val="68"/>
        </w:trPr>
        <w:tc>
          <w:tcPr>
            <w:tcW w:w="993" w:type="dxa"/>
            <w:tcBorders>
              <w:right w:val="single" w:sz="4" w:space="0" w:color="auto"/>
            </w:tcBorders>
          </w:tcPr>
          <w:p w14:paraId="38B76694" w14:textId="4DE92BC9" w:rsidR="00900525" w:rsidRPr="00CD01D7" w:rsidRDefault="00900525" w:rsidP="00D966E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EE700C6" w14:textId="4A3AD460" w:rsidR="00900525" w:rsidRPr="00CD01D7" w:rsidRDefault="00683C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1590EF" w14:textId="193D38E7" w:rsidR="00900525" w:rsidRPr="00CD01D7" w:rsidRDefault="00900525" w:rsidP="00F5292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965F4F7" w14:textId="54995420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A743" w14:textId="05C90C27" w:rsidR="0057796F" w:rsidRPr="00CD01D7" w:rsidRDefault="0057796F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2" w:type="dxa"/>
          </w:tcPr>
          <w:p w14:paraId="7AE46EA8" w14:textId="26B7484B" w:rsidR="002379C3" w:rsidRPr="00CD01D7" w:rsidRDefault="002379C3" w:rsidP="002379C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28762183" w14:textId="06504BB5" w:rsidR="00900525" w:rsidRPr="00CD01D7" w:rsidRDefault="00900525" w:rsidP="007929B5">
            <w:pPr>
              <w:rPr>
                <w:rFonts w:ascii="TH SarabunPSK" w:eastAsia="BrowalliaNew,Bold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6F06971" w14:textId="34090706" w:rsidR="00900525" w:rsidRPr="00CD01D7" w:rsidRDefault="00900525" w:rsidP="009005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009FF7F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57177" w:rsidRPr="002379C3" w14:paraId="34DEC44A" w14:textId="77777777" w:rsidTr="00F25372">
        <w:trPr>
          <w:trHeight w:val="68"/>
        </w:trPr>
        <w:tc>
          <w:tcPr>
            <w:tcW w:w="993" w:type="dxa"/>
          </w:tcPr>
          <w:p w14:paraId="4E879DDB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</w:tcPr>
          <w:p w14:paraId="43BFCC86" w14:textId="2341E6E0" w:rsidR="00757177" w:rsidRPr="002379C3" w:rsidRDefault="00683C25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6" w:type="dxa"/>
          </w:tcPr>
          <w:p w14:paraId="0BEA52E3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377A84CA" w14:textId="3EBF57DD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2" w:type="dxa"/>
          </w:tcPr>
          <w:p w14:paraId="61759574" w14:textId="7C89FE34" w:rsidR="004A7876" w:rsidRPr="002379C3" w:rsidRDefault="004A7876" w:rsidP="00F70E4E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2" w:type="dxa"/>
          </w:tcPr>
          <w:p w14:paraId="76F35EDA" w14:textId="05418CB3" w:rsidR="002379C3" w:rsidRPr="002379C3" w:rsidRDefault="002379C3" w:rsidP="005779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986AD9B" w14:textId="77777777" w:rsidR="00757177" w:rsidRPr="002379C3" w:rsidRDefault="00757177" w:rsidP="00757177">
            <w:pPr>
              <w:spacing w:line="0" w:lineRule="atLeast"/>
              <w:rPr>
                <w:rFonts w:ascii="TH SarabunPSK" w:eastAsia="BrowalliaNew,Bold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176901F" w14:textId="369FFE12" w:rsidR="00757177" w:rsidRPr="002379C3" w:rsidRDefault="00757177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42BF02E4" w14:textId="77777777" w:rsidR="00757177" w:rsidRPr="002379C3" w:rsidRDefault="00757177" w:rsidP="00757177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A54BFC6" w14:textId="1EAF2955" w:rsidR="0068240F" w:rsidRPr="000A36FF" w:rsidRDefault="0068240F" w:rsidP="00DA3AB9">
      <w:pPr>
        <w:rPr>
          <w:rFonts w:ascii="TH SarabunPSK" w:hAnsi="TH SarabunPSK" w:cs="TH SarabunPSK"/>
          <w:sz w:val="22"/>
          <w:szCs w:val="22"/>
          <w:cs/>
        </w:rPr>
        <w:sectPr w:rsidR="0068240F" w:rsidRPr="000A36FF" w:rsidSect="009F721D">
          <w:headerReference w:type="default" r:id="rId9"/>
          <w:footerReference w:type="default" r:id="rId10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4E9D0CBA" w:rsidR="008F7D60" w:rsidRPr="00CD01D7" w:rsidRDefault="005A4046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3C89A789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A4046"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29888B2F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5.2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CD01D7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50BF0A95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5.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เวบ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ไซ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ต์</w:t>
      </w:r>
      <w:proofErr w:type="spellEnd"/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a4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af8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3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3371FC65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42D1A0BB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Satisfactory) </w:t>
      </w:r>
    </w:p>
    <w:p w14:paraId="246D6EBF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U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ไม่เป็นที่พอใจ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Unsatisfactory) </w:t>
      </w:r>
    </w:p>
    <w:p w14:paraId="4F11204E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I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การวัดผลยังไม่สมบูรณ์ (</w:t>
      </w:r>
      <w:r w:rsidRPr="00D62F3D">
        <w:rPr>
          <w:rFonts w:ascii="TH Sarabun New" w:hAnsi="TH Sarabun New" w:cs="TH Sarabun New"/>
          <w:sz w:val="32"/>
          <w:szCs w:val="32"/>
        </w:rPr>
        <w:t xml:space="preserve">Incomplete) </w:t>
      </w:r>
    </w:p>
    <w:p w14:paraId="045C3815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P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การเรียนการสอนยังไม่สิ้นสุด (</w:t>
      </w:r>
      <w:r w:rsidRPr="00D62F3D">
        <w:rPr>
          <w:rFonts w:ascii="TH Sarabun New" w:hAnsi="TH Sarabun New" w:cs="TH Sarabun New"/>
          <w:sz w:val="32"/>
          <w:szCs w:val="32"/>
        </w:rPr>
        <w:t xml:space="preserve">In Progress) </w:t>
      </w:r>
    </w:p>
    <w:p w14:paraId="7115D23D" w14:textId="60E023EA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W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การถอนรายวิชา (</w:t>
      </w:r>
      <w:r w:rsidRPr="00D62F3D">
        <w:rPr>
          <w:rFonts w:ascii="TH Sarabun New" w:hAnsi="TH Sarabun New" w:cs="TH Sarabun New"/>
          <w:sz w:val="32"/>
          <w:szCs w:val="32"/>
        </w:rPr>
        <w:t>Withdrawn)</w:t>
      </w:r>
    </w:p>
    <w:p w14:paraId="05BCA56F" w14:textId="3260A8B3" w:rsidR="00FB2A23" w:rsidRPr="00D62F3D" w:rsidRDefault="00FB2A23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 นิสิตจะได้รับการประเมิน </w:t>
      </w: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เมื่อผลการประเมินมากกว่าร้อยละ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</w:p>
    <w:p w14:paraId="0F89E673" w14:textId="77777777" w:rsidR="00864AC6" w:rsidRDefault="00864AC6" w:rsidP="00774AB5">
      <w:pPr>
        <w:spacing w:line="276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06203121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cyan"/>
        </w:rPr>
        <w:t>3.1</w:t>
      </w:r>
      <w:r w:rsidRPr="00D62F3D">
        <w:rPr>
          <w:rFonts w:ascii="TH Sarabun New" w:hAnsi="TH Sarabun New" w:cs="TH Sarabun New"/>
          <w:sz w:val="32"/>
          <w:szCs w:val="32"/>
          <w:highlight w:val="cyan"/>
          <w:cs/>
        </w:rPr>
        <w:t xml:space="preserve"> รายวิชาทฤษฎี</w:t>
      </w:r>
    </w:p>
    <w:p w14:paraId="1C096C2C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>การให้ข้อมูลป้อนกลับ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>ระหว่างเรียน: กรณีนิสิตได้คะแนนชิ้นงานหรือแบบฝึกหัด</w:t>
      </w:r>
    </w:p>
    <w:p w14:paraId="30879BC4" w14:textId="016F780C" w:rsidR="00774AB5" w:rsidRPr="00D62F3D" w:rsidRDefault="00774AB5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ท้ายบทเรียนน้อยกว่าร้อยละ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ให้อาจารย์ผู้สอนให้ข้อมูล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เพื่อให้ปรับปรุงแก้ไข (ก่อนสอบกลางภาคหรือปลายภาค) เพื่อให้นิสิตมีเวลาที่เพียงพอในการพัฒนาตนเองให้มีความพร้อมในการสอบกลางภาคและปลายภาค </w:t>
      </w:r>
    </w:p>
    <w:p w14:paraId="5D6F887E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การซ่อมเสริมกลางภาค: กรณีนิสิตที่คะแนนสอบกลางภาคน้อยกว่าร้อยละ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นิสิตสามารถ</w:t>
      </w:r>
    </w:p>
    <w:p w14:paraId="1AD41EE5" w14:textId="77777777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ความช่วยเหลือจากอาจารย์ผู้สอนในการทบทวนความรู้หรือชี้แนะข้อบกพร่องของนิสิตซึ่งอาจเป็นรายบุคคลหรือรายกลุ่มเพื่อการพัฒนาตนเอง และผู้รับผิดชอบรายวิชาจะจัดสอบซ่อมให้นิสิตในทุกหัวข้อที่ไม่ผ่านเกณฑ์ (ไม่เกิน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ครั้ง) ทั้งนี้ จะไม่มีการสอบซ่อมเสริมปลายภาค </w:t>
      </w:r>
    </w:p>
    <w:p w14:paraId="56B1F7DA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</w:t>
      </w:r>
    </w:p>
    <w:p w14:paraId="047E5D09" w14:textId="77777777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4C18CE7A" w14:textId="64CB789D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E23D9A">
        <w:rPr>
          <w:rFonts w:ascii="TH Sarabun New" w:hAnsi="TH Sarabun New" w:cs="TH Sarabun New"/>
          <w:b/>
          <w:bCs/>
          <w:sz w:val="32"/>
          <w:szCs w:val="32"/>
          <w:highlight w:val="cyan"/>
        </w:rPr>
        <w:t>2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นั้น ๆ   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77777777" w:rsidR="00774AB5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Pr="00D62F3D" w:rsidRDefault="00D62F3D" w:rsidP="00D62F3D">
      <w:pPr>
        <w:pStyle w:val="a3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1" w:history="1">
        <w:r w:rsidRPr="00D62F3D">
          <w:rPr>
            <w:rStyle w:val="a6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306C3A4" w14:textId="77777777" w:rsidR="00E23D9A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</w:t>
      </w:r>
    </w:p>
    <w:p w14:paraId="4C24EFD5" w14:textId="1E8EAC8D" w:rsidR="003717CE" w:rsidRPr="003717CE" w:rsidRDefault="003717CE" w:rsidP="00E23D9A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>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</w:t>
      </w:r>
      <w:proofErr w:type="spellStart"/>
      <w:r w:rsidR="00C973AE">
        <w:rPr>
          <w:rFonts w:ascii="TH SarabunPSK" w:hAnsi="TH SarabunPSK" w:cs="TH SarabunPSK" w:hint="cs"/>
          <w:sz w:val="32"/>
          <w:szCs w:val="32"/>
          <w:cs/>
        </w:rPr>
        <w:t>วรวรร</w:t>
      </w:r>
      <w:proofErr w:type="spellEnd"/>
      <w:r w:rsidR="00C973AE">
        <w:rPr>
          <w:rFonts w:ascii="TH SarabunPSK" w:hAnsi="TH SarabunPSK" w:cs="TH SarabunPSK" w:hint="cs"/>
          <w:sz w:val="32"/>
          <w:szCs w:val="32"/>
          <w:cs/>
        </w:rPr>
        <w:t>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271D0269" w14:textId="22E6A8B3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77777777" w:rsidR="00F25372" w:rsidRDefault="00F25372" w:rsidP="0019619E">
      <w:pPr>
        <w:rPr>
          <w:rFonts w:ascii="TH SarabunPSK" w:hAnsi="TH SarabunPSK" w:cs="TH SarabunPSK"/>
          <w:b/>
          <w:bCs/>
          <w:sz w:val="28"/>
        </w:rPr>
      </w:pP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C262" w14:textId="77777777" w:rsidR="003E012F" w:rsidRDefault="003E012F">
      <w:r>
        <w:separator/>
      </w:r>
    </w:p>
  </w:endnote>
  <w:endnote w:type="continuationSeparator" w:id="0">
    <w:p w14:paraId="0E5D0320" w14:textId="77777777" w:rsidR="003E012F" w:rsidRDefault="003E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4CB0" w14:textId="317AA14E" w:rsidR="004B2734" w:rsidRPr="007716E1" w:rsidRDefault="004B2734" w:rsidP="00F25372">
    <w:pPr>
      <w:pStyle w:val="a9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3B6DF758" w14:textId="77777777" w:rsidR="004B2734" w:rsidRDefault="004B27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315C" w14:textId="77777777" w:rsidR="003E012F" w:rsidRDefault="003E012F">
      <w:r>
        <w:separator/>
      </w:r>
    </w:p>
  </w:footnote>
  <w:footnote w:type="continuationSeparator" w:id="0">
    <w:p w14:paraId="43FEA0C5" w14:textId="77777777" w:rsidR="003E012F" w:rsidRDefault="003E012F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3617DB11" w14:textId="77777777" w:rsidR="004B2734" w:rsidRPr="00822E18" w:rsidRDefault="004B2734" w:rsidP="00A47ABF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</w:footnote>
  <w:footnote w:id="3">
    <w:p w14:paraId="03A5E606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</w:rPr>
      </w:pPr>
      <w:r w:rsidRPr="006114BC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>เช่น 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>(e.g. mid-term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021B12" w14:textId="0DB1F7EB" w:rsidR="004B2734" w:rsidRPr="007471E1" w:rsidRDefault="00913877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แผนการเรียนรู้-บัณฑิต-(ทฤษฎี)-</w:t>
        </w:r>
        <w:r w:rsidR="00364678">
          <w:rPr>
            <w:rFonts w:ascii="TH SarabunPSK" w:hAnsi="TH SarabunPSK" w:cs="TH SarabunPSK" w:hint="cs"/>
            <w:color w:val="EE0000"/>
            <w:sz w:val="28"/>
            <w:cs/>
          </w:rPr>
          <w:t>ภาควิชา-01-09-69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</w:t>
        </w:r>
        <w:r w:rsidR="004B2734" w:rsidRPr="00D62ED1">
          <w:rPr>
            <w:rFonts w:ascii="TH SarabunPSK" w:hAnsi="TH SarabunPSK" w:cs="TH SarabunPSK"/>
            <w:cs/>
          </w:rPr>
          <w:t xml:space="preserve">หน้า- </w:t>
        </w:r>
        <w:r w:rsidR="004B2734" w:rsidRPr="00D62ED1">
          <w:rPr>
            <w:rFonts w:ascii="TH SarabunPSK" w:hAnsi="TH SarabunPSK" w:cs="TH SarabunPSK"/>
          </w:rPr>
          <w:fldChar w:fldCharType="begin"/>
        </w:r>
        <w:r w:rsidR="004B2734" w:rsidRPr="00D62ED1">
          <w:rPr>
            <w:rFonts w:ascii="TH SarabunPSK" w:hAnsi="TH SarabunPSK" w:cs="TH SarabunPSK"/>
          </w:rPr>
          <w:instrText xml:space="preserve"> PAGE   \</w:instrText>
        </w:r>
        <w:r w:rsidR="004B2734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4B2734" w:rsidRPr="00D62ED1">
          <w:rPr>
            <w:rFonts w:ascii="TH SarabunPSK" w:hAnsi="TH SarabunPSK" w:cs="TH SarabunPSK"/>
          </w:rPr>
          <w:instrText xml:space="preserve">MERGEFORMAT </w:instrText>
        </w:r>
        <w:r w:rsidR="004B2734" w:rsidRPr="00D62ED1">
          <w:rPr>
            <w:rFonts w:ascii="TH SarabunPSK" w:hAnsi="TH SarabunPSK" w:cs="TH SarabunPSK"/>
          </w:rPr>
          <w:fldChar w:fldCharType="separate"/>
        </w:r>
        <w:r w:rsidR="004B2734">
          <w:rPr>
            <w:rFonts w:ascii="TH SarabunPSK" w:hAnsi="TH SarabunPSK" w:cs="TH SarabunPSK"/>
            <w:noProof/>
          </w:rPr>
          <w:t>16</w:t>
        </w:r>
        <w:r w:rsidR="004B2734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13888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69ED0" w14:textId="34A58151" w:rsidR="004B2734" w:rsidRPr="007471E1" w:rsidRDefault="00913877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แผนการเรียนรู้-บัณฑิต-(ทฤษฎี)-ปรับปรุง-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2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3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-2-69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  </w:t>
        </w:r>
        <w:r w:rsidR="004B2734" w:rsidRPr="00D62ED1">
          <w:rPr>
            <w:rFonts w:ascii="TH SarabunPSK" w:hAnsi="TH SarabunPSK" w:cs="TH SarabunPSK"/>
            <w:cs/>
          </w:rPr>
          <w:t xml:space="preserve">หน้า- </w:t>
        </w:r>
        <w:r w:rsidR="004B2734" w:rsidRPr="00D62ED1">
          <w:rPr>
            <w:rFonts w:ascii="TH SarabunPSK" w:hAnsi="TH SarabunPSK" w:cs="TH SarabunPSK"/>
          </w:rPr>
          <w:fldChar w:fldCharType="begin"/>
        </w:r>
        <w:r w:rsidR="004B2734" w:rsidRPr="00D62ED1">
          <w:rPr>
            <w:rFonts w:ascii="TH SarabunPSK" w:hAnsi="TH SarabunPSK" w:cs="TH SarabunPSK"/>
          </w:rPr>
          <w:instrText xml:space="preserve"> PAGE   \</w:instrText>
        </w:r>
        <w:r w:rsidR="004B2734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4B2734" w:rsidRPr="00D62ED1">
          <w:rPr>
            <w:rFonts w:ascii="TH SarabunPSK" w:hAnsi="TH SarabunPSK" w:cs="TH SarabunPSK"/>
          </w:rPr>
          <w:instrText xml:space="preserve">MERGEFORMAT </w:instrText>
        </w:r>
        <w:r w:rsidR="004B2734" w:rsidRPr="00D62ED1">
          <w:rPr>
            <w:rFonts w:ascii="TH SarabunPSK" w:hAnsi="TH SarabunPSK" w:cs="TH SarabunPSK"/>
          </w:rPr>
          <w:fldChar w:fldCharType="separate"/>
        </w:r>
        <w:r w:rsidR="004B2734">
          <w:rPr>
            <w:rFonts w:ascii="TH SarabunPSK" w:hAnsi="TH SarabunPSK" w:cs="TH SarabunPSK"/>
            <w:noProof/>
          </w:rPr>
          <w:t>16</w:t>
        </w:r>
        <w:r w:rsidR="004B2734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 w15:restartNumberingAfterBreak="0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836111">
    <w:abstractNumId w:val="13"/>
  </w:num>
  <w:num w:numId="2" w16cid:durableId="1053120522">
    <w:abstractNumId w:val="25"/>
  </w:num>
  <w:num w:numId="3" w16cid:durableId="266541235">
    <w:abstractNumId w:val="1"/>
  </w:num>
  <w:num w:numId="4" w16cid:durableId="918945899">
    <w:abstractNumId w:val="6"/>
  </w:num>
  <w:num w:numId="5" w16cid:durableId="1391226849">
    <w:abstractNumId w:val="9"/>
  </w:num>
  <w:num w:numId="6" w16cid:durableId="1280641832">
    <w:abstractNumId w:val="10"/>
  </w:num>
  <w:num w:numId="7" w16cid:durableId="905989056">
    <w:abstractNumId w:val="14"/>
  </w:num>
  <w:num w:numId="8" w16cid:durableId="581720396">
    <w:abstractNumId w:val="23"/>
  </w:num>
  <w:num w:numId="9" w16cid:durableId="566569568">
    <w:abstractNumId w:val="12"/>
  </w:num>
  <w:num w:numId="10" w16cid:durableId="1074014899">
    <w:abstractNumId w:val="2"/>
  </w:num>
  <w:num w:numId="11" w16cid:durableId="367410447">
    <w:abstractNumId w:val="27"/>
  </w:num>
  <w:num w:numId="12" w16cid:durableId="461731734">
    <w:abstractNumId w:val="19"/>
  </w:num>
  <w:num w:numId="13" w16cid:durableId="1110856428">
    <w:abstractNumId w:val="8"/>
  </w:num>
  <w:num w:numId="14" w16cid:durableId="625163163">
    <w:abstractNumId w:val="22"/>
  </w:num>
  <w:num w:numId="15" w16cid:durableId="990716689">
    <w:abstractNumId w:val="3"/>
  </w:num>
  <w:num w:numId="16" w16cid:durableId="1217425433">
    <w:abstractNumId w:val="5"/>
  </w:num>
  <w:num w:numId="17" w16cid:durableId="1954285605">
    <w:abstractNumId w:val="20"/>
  </w:num>
  <w:num w:numId="18" w16cid:durableId="958730223">
    <w:abstractNumId w:val="15"/>
  </w:num>
  <w:num w:numId="19" w16cid:durableId="1839925157">
    <w:abstractNumId w:val="24"/>
  </w:num>
  <w:num w:numId="20" w16cid:durableId="1815102477">
    <w:abstractNumId w:val="29"/>
  </w:num>
  <w:num w:numId="21" w16cid:durableId="629015391">
    <w:abstractNumId w:val="16"/>
  </w:num>
  <w:num w:numId="22" w16cid:durableId="1311399475">
    <w:abstractNumId w:val="11"/>
  </w:num>
  <w:num w:numId="23" w16cid:durableId="96027522">
    <w:abstractNumId w:val="17"/>
  </w:num>
  <w:num w:numId="24" w16cid:durableId="1439136683">
    <w:abstractNumId w:val="21"/>
  </w:num>
  <w:num w:numId="25" w16cid:durableId="1734818180">
    <w:abstractNumId w:val="0"/>
  </w:num>
  <w:num w:numId="26" w16cid:durableId="1880704194">
    <w:abstractNumId w:val="26"/>
  </w:num>
  <w:num w:numId="27" w16cid:durableId="158349195">
    <w:abstractNumId w:val="28"/>
  </w:num>
  <w:num w:numId="28" w16cid:durableId="1961377057">
    <w:abstractNumId w:val="4"/>
  </w:num>
  <w:num w:numId="29" w16cid:durableId="788665860">
    <w:abstractNumId w:val="18"/>
  </w:num>
  <w:num w:numId="30" w16cid:durableId="2006664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4678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12F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2D9E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877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0694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422"/>
    <w:rsid w:val="00BE3DD6"/>
    <w:rsid w:val="00BE4A50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70F3"/>
    <w:rsid w:val="00E22120"/>
    <w:rsid w:val="00E23417"/>
    <w:rsid w:val="00E23D9A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72D4"/>
    <w:rsid w:val="00E87989"/>
    <w:rsid w:val="00E87DCE"/>
    <w:rsid w:val="00E96C98"/>
    <w:rsid w:val="00E970D8"/>
    <w:rsid w:val="00E97944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3B21"/>
    <w:rsid w:val="00F34CB9"/>
    <w:rsid w:val="00F35541"/>
    <w:rsid w:val="00F364BB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81CC0"/>
  <w15:docId w15:val="{73188C53-E136-441E-9D12-7E3F7A85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a3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a4">
    <w:name w:val="Table Grid"/>
    <w:basedOn w:val="a1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a6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a7">
    <w:name w:val="header"/>
    <w:basedOn w:val="a"/>
    <w:link w:val="a8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b">
    <w:name w:val="Body Text"/>
    <w:basedOn w:val="a"/>
    <w:link w:val="ac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c">
    <w:name w:val="เนื้อความ อักขระ"/>
    <w:basedOn w:val="a0"/>
    <w:link w:val="ab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ad">
    <w:name w:val="Balloon Text"/>
    <w:basedOn w:val="a"/>
    <w:link w:val="ae"/>
    <w:uiPriority w:val="99"/>
    <w:rsid w:val="005C0401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5C0401"/>
    <w:rPr>
      <w:sz w:val="16"/>
      <w:szCs w:val="18"/>
    </w:rPr>
  </w:style>
  <w:style w:type="paragraph" w:styleId="af0">
    <w:name w:val="annotation text"/>
    <w:basedOn w:val="a"/>
    <w:link w:val="af1"/>
    <w:uiPriority w:val="99"/>
    <w:unhideWhenUsed/>
    <w:rsid w:val="005C0401"/>
    <w:rPr>
      <w:sz w:val="20"/>
      <w:szCs w:val="25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C0401"/>
    <w:rPr>
      <w:b/>
      <w:bCs/>
    </w:rPr>
  </w:style>
  <w:style w:type="character" w:customStyle="1" w:styleId="af3">
    <w:name w:val="ชื่อเรื่องของข้อคิดเห็น อักขระ"/>
    <w:basedOn w:val="af1"/>
    <w:link w:val="af2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a0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a0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af4">
    <w:name w:val="Strong"/>
    <w:basedOn w:val="a0"/>
    <w:uiPriority w:val="22"/>
    <w:qFormat/>
    <w:rsid w:val="00B04BBD"/>
    <w:rPr>
      <w:b/>
      <w:b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af5">
    <w:name w:val="Normal (Web)"/>
    <w:basedOn w:val="a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6">
    <w:name w:val="footnote text"/>
    <w:basedOn w:val="a"/>
    <w:link w:val="af7"/>
    <w:semiHidden/>
    <w:unhideWhenUsed/>
    <w:rsid w:val="00A47ABF"/>
    <w:rPr>
      <w:sz w:val="20"/>
      <w:szCs w:val="25"/>
    </w:rPr>
  </w:style>
  <w:style w:type="character" w:customStyle="1" w:styleId="af7">
    <w:name w:val="ข้อความเชิงอรรถ อักขระ"/>
    <w:basedOn w:val="a0"/>
    <w:link w:val="af6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af8">
    <w:name w:val="footnote reference"/>
    <w:basedOn w:val="a0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af9">
    <w:name w:val="Emphasis"/>
    <w:basedOn w:val="a0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a0"/>
    <w:uiPriority w:val="99"/>
    <w:semiHidden/>
    <w:unhideWhenUsed/>
    <w:rsid w:val="009A478B"/>
    <w:rPr>
      <w:color w:val="605E5C"/>
      <w:shd w:val="clear" w:color="auto" w:fill="E1DFDD"/>
    </w:rPr>
  </w:style>
  <w:style w:type="character" w:styleId="afa">
    <w:name w:val="Unresolved Mention"/>
    <w:basedOn w:val="a0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a1"/>
    <w:next w:val="a4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se.nu.ac.th/2023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07C27-A524-459D-9BE9-EE5EFC3D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1517</Words>
  <Characters>8651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CP-COMP</dc:creator>
  <cp:lastModifiedBy>Thanyaluckt</cp:lastModifiedBy>
  <cp:revision>2</cp:revision>
  <cp:lastPrinted>2026-02-20T06:12:00Z</cp:lastPrinted>
  <dcterms:created xsi:type="dcterms:W3CDTF">2026-09-01T04:37:00Z</dcterms:created>
  <dcterms:modified xsi:type="dcterms:W3CDTF">2026-09-01T04:37:00Z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